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8DE" w:rsidRPr="003A78DE" w:rsidRDefault="003A78DE" w:rsidP="003A78DE">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A78DE">
        <w:rPr>
          <w:rFonts w:ascii="Times New Roman" w:eastAsia="Times New Roman" w:hAnsi="Times New Roman" w:cs="Times New Roman"/>
          <w:b/>
          <w:bCs/>
          <w:sz w:val="27"/>
          <w:szCs w:val="27"/>
          <w:lang w:eastAsia="de-DE"/>
        </w:rPr>
        <w:t>Four fantastic sounding Solo Violin Instruments in EXtended version 2.0</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 xml:space="preserve">Chris Hein – Solo Violin EXtended outshines all previous violin libraries. Never before, a sample library of this extent has been dedicated towards a single string instrument: Recorded with greatest care and endless details, precisely edited and merged into a practical and musical instrument for </w:t>
      </w:r>
      <w:proofErr w:type="gramStart"/>
      <w:r w:rsidRPr="003A78DE">
        <w:rPr>
          <w:rFonts w:ascii="Times New Roman" w:eastAsia="Times New Roman" w:hAnsi="Times New Roman" w:cs="Times New Roman"/>
          <w:sz w:val="24"/>
          <w:szCs w:val="24"/>
          <w:lang w:eastAsia="de-DE"/>
        </w:rPr>
        <w:t>NI's</w:t>
      </w:r>
      <w:proofErr w:type="gramEnd"/>
      <w:r w:rsidRPr="003A78DE">
        <w:rPr>
          <w:rFonts w:ascii="Times New Roman" w:eastAsia="Times New Roman" w:hAnsi="Times New Roman" w:cs="Times New Roman"/>
          <w:sz w:val="24"/>
          <w:szCs w:val="24"/>
          <w:lang w:eastAsia="de-DE"/>
        </w:rPr>
        <w:t xml:space="preserve"> Kontakt Player offering an elaborated custom-tailored user-interface with comprehensive scripting. Chris Hein – Solo Violin EXtended features high-grade sound quality and incredible realistic articulations. This library offers everything you have been missing with previous virtual string instruments.</w:t>
      </w:r>
    </w:p>
    <w:p w:rsidR="003A78DE" w:rsidRPr="003A78DE" w:rsidRDefault="003A78DE" w:rsidP="003A78D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A78DE">
        <w:rPr>
          <w:rFonts w:ascii="Times New Roman" w:eastAsia="Times New Roman" w:hAnsi="Times New Roman" w:cs="Times New Roman"/>
          <w:b/>
          <w:bCs/>
          <w:sz w:val="24"/>
          <w:szCs w:val="24"/>
          <w:lang w:eastAsia="de-DE"/>
        </w:rPr>
        <w:t>This library benefits from producer Chris Hein's 30 years spanning experience in the field of sampling and library production, resulting in a product offering highest versatility, configurability and practical use.</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b/>
          <w:bCs/>
          <w:sz w:val="24"/>
          <w:szCs w:val="24"/>
          <w:lang w:eastAsia="de-DE"/>
        </w:rPr>
        <w:t>Chris Hein - Solo Violin</w:t>
      </w:r>
      <w:r w:rsidRPr="003A78DE">
        <w:rPr>
          <w:rFonts w:ascii="Times New Roman" w:eastAsia="Times New Roman" w:hAnsi="Times New Roman" w:cs="Times New Roman"/>
          <w:sz w:val="24"/>
          <w:szCs w:val="24"/>
          <w:lang w:eastAsia="de-DE"/>
        </w:rPr>
        <w:t xml:space="preserve"> is a bundle of four fantastic sounding Solo Violin Instruments. The four instruments in CH-Solo Violin have been recorded with great care and detail and handpicked instruments, all with a unique sound and played by professional studio musicians. Their virtual counterparts have been further optimized for playability and performance (</w:t>
      </w:r>
      <w:r w:rsidRPr="003A78DE">
        <w:rPr>
          <w:rFonts w:ascii="Times New Roman" w:eastAsia="Times New Roman" w:hAnsi="Times New Roman" w:cs="Times New Roman"/>
          <w:b/>
          <w:bCs/>
          <w:sz w:val="24"/>
          <w:szCs w:val="24"/>
          <w:lang w:eastAsia="de-DE"/>
        </w:rPr>
        <w:t>EX</w:t>
      </w:r>
      <w:r w:rsidRPr="003A78DE">
        <w:rPr>
          <w:rFonts w:ascii="Times New Roman" w:eastAsia="Times New Roman" w:hAnsi="Times New Roman" w:cs="Times New Roman"/>
          <w:sz w:val="24"/>
          <w:szCs w:val="24"/>
          <w:lang w:eastAsia="de-DE"/>
        </w:rPr>
        <w:t xml:space="preserve"> instruments), thus saving your computer resources and still granting you access to all required articulations for authentic performances.</w:t>
      </w:r>
    </w:p>
    <w:p w:rsidR="003A78DE" w:rsidRPr="003A78DE" w:rsidRDefault="003A78DE" w:rsidP="003A78D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b/>
          <w:bCs/>
          <w:sz w:val="24"/>
          <w:szCs w:val="24"/>
          <w:lang w:eastAsia="de-DE"/>
        </w:rPr>
        <w:t>„Modern Violin“</w:t>
      </w:r>
      <w:r w:rsidRPr="003A78DE">
        <w:rPr>
          <w:rFonts w:ascii="Times New Roman" w:eastAsia="Times New Roman" w:hAnsi="Times New Roman" w:cs="Times New Roman"/>
          <w:sz w:val="24"/>
          <w:szCs w:val="24"/>
          <w:lang w:eastAsia="de-DE"/>
        </w:rPr>
        <w:t xml:space="preserve"> has a hifi sound with extreme dynamic and a precise and clear tone. Full and EX version included</w:t>
      </w:r>
    </w:p>
    <w:p w:rsidR="003A78DE" w:rsidRPr="003A78DE" w:rsidRDefault="003A78DE" w:rsidP="003A78D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b/>
          <w:bCs/>
          <w:sz w:val="24"/>
          <w:szCs w:val="24"/>
          <w:lang w:eastAsia="de-DE"/>
        </w:rPr>
        <w:t>„The Italian Violin“</w:t>
      </w:r>
      <w:r w:rsidRPr="003A78DE">
        <w:rPr>
          <w:rFonts w:ascii="Times New Roman" w:eastAsia="Times New Roman" w:hAnsi="Times New Roman" w:cs="Times New Roman"/>
          <w:sz w:val="24"/>
          <w:szCs w:val="24"/>
          <w:lang w:eastAsia="de-DE"/>
        </w:rPr>
        <w:t xml:space="preserve"> is an old and precious Italian Violin made by </w:t>
      </w:r>
      <w:r w:rsidRPr="003A78DE">
        <w:rPr>
          <w:rFonts w:ascii="Times New Roman" w:eastAsia="Times New Roman" w:hAnsi="Times New Roman" w:cs="Times New Roman"/>
          <w:b/>
          <w:bCs/>
          <w:sz w:val="24"/>
          <w:szCs w:val="24"/>
          <w:lang w:eastAsia="de-DE"/>
        </w:rPr>
        <w:t>Augusto Pollastri</w:t>
      </w:r>
      <w:r w:rsidRPr="003A78DE">
        <w:rPr>
          <w:rFonts w:ascii="Times New Roman" w:eastAsia="Times New Roman" w:hAnsi="Times New Roman" w:cs="Times New Roman"/>
          <w:sz w:val="24"/>
          <w:szCs w:val="24"/>
          <w:lang w:eastAsia="de-DE"/>
        </w:rPr>
        <w:t xml:space="preserve"> it has a more warm and rich sound. You can hear the old and noble wood. Full and EX version included</w:t>
      </w:r>
    </w:p>
    <w:p w:rsidR="003A78DE" w:rsidRPr="003A78DE" w:rsidRDefault="003A78DE" w:rsidP="003A78D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w:t>
      </w:r>
      <w:r w:rsidRPr="003A78DE">
        <w:rPr>
          <w:rFonts w:ascii="Times New Roman" w:eastAsia="Times New Roman" w:hAnsi="Times New Roman" w:cs="Times New Roman"/>
          <w:b/>
          <w:bCs/>
          <w:sz w:val="24"/>
          <w:szCs w:val="24"/>
          <w:lang w:eastAsia="de-DE"/>
        </w:rPr>
        <w:t>French Violin</w:t>
      </w:r>
      <w:r w:rsidRPr="003A78DE">
        <w:rPr>
          <w:rFonts w:ascii="Times New Roman" w:eastAsia="Times New Roman" w:hAnsi="Times New Roman" w:cs="Times New Roman"/>
          <w:sz w:val="24"/>
          <w:szCs w:val="24"/>
          <w:lang w:eastAsia="de-DE"/>
        </w:rPr>
        <w:t>" as EX-Instrument</w:t>
      </w:r>
    </w:p>
    <w:p w:rsidR="003A78DE" w:rsidRPr="003A78DE" w:rsidRDefault="003A78DE" w:rsidP="003A78D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w:t>
      </w:r>
      <w:r w:rsidRPr="003A78DE">
        <w:rPr>
          <w:rFonts w:ascii="Times New Roman" w:eastAsia="Times New Roman" w:hAnsi="Times New Roman" w:cs="Times New Roman"/>
          <w:b/>
          <w:bCs/>
          <w:sz w:val="24"/>
          <w:szCs w:val="24"/>
          <w:lang w:eastAsia="de-DE"/>
        </w:rPr>
        <w:t>Original 1826</w:t>
      </w:r>
      <w:r w:rsidRPr="003A78DE">
        <w:rPr>
          <w:rFonts w:ascii="Times New Roman" w:eastAsia="Times New Roman" w:hAnsi="Times New Roman" w:cs="Times New Roman"/>
          <w:sz w:val="24"/>
          <w:szCs w:val="24"/>
          <w:lang w:eastAsia="de-DE"/>
        </w:rPr>
        <w:t>" as EX-Instrument</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Chris Hein – Solo Violin EXtended delivers outstanding, detailed and highly expressive results as a solo instrument or as part of an ensemble – in all relevant genres ranging from classical music and film scores to gypsy-jazz, folk and pop ballads.</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And there is even more: Chris Hein – Solo Violin EXtended provides sound-designers, composers of film- and game soundtracks and experimental musicians with special effect-sounds and uncommon articulations with partly exceptional dynamics, such as flautando, flageolets and ponticello. Therefore, the pitch range of the virtual instrument has been expanded in comparison to the original violin. The special effect sounds are further supported by the internal tenfold DSP-effects-rack. Feel free to create complex sound clusters, dense atmospheres and surreal sound worlds out of a single violin for incredible moments of suspense.</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By using the Ensemble Maker, the solo instrument can easily be turned into an ensemble being able to take advantage of all available articulations. Or you use the Multis with enembles created by Chris Hein with pre-set stereo image and fine detuning for an intense ensemble effect.</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Chris Hein – Solo Violin EXtended equally serves demanding string instrument enthusiasts as well as composers needing more than just excellent sounding samples but also comprehensive details, a full offering of articulations and a versatile adaptation to their preferred workflow.</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lastRenderedPageBreak/>
        <w:t>On one hand, the instrument offers a comprehensive full sample set with all articulations being ready to play on the keyboard. Thanks to the library's modular approach on the other hand, significantly reduced variations may also be called up with fast load times and low memory requirements.</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By using the clean start configuration, the instrument is initially loaded in a sustain variation while further articulations and functions can simply be added at any time if needed. This way, you may as well work fluently and efficiently on compact and mobile production systems using a lot less memory.</w:t>
      </w:r>
    </w:p>
    <w:tbl>
      <w:tblPr>
        <w:tblW w:w="9300" w:type="dxa"/>
        <w:jc w:val="center"/>
        <w:tblCellSpacing w:w="0" w:type="dxa"/>
        <w:tblCellMar>
          <w:top w:w="45" w:type="dxa"/>
          <w:left w:w="45" w:type="dxa"/>
          <w:bottom w:w="45" w:type="dxa"/>
          <w:right w:w="45" w:type="dxa"/>
        </w:tblCellMar>
        <w:tblLook w:val="04A0" w:firstRow="1" w:lastRow="0" w:firstColumn="1" w:lastColumn="0" w:noHBand="0" w:noVBand="1"/>
      </w:tblPr>
      <w:tblGrid>
        <w:gridCol w:w="96"/>
        <w:gridCol w:w="9204"/>
      </w:tblGrid>
      <w:tr w:rsidR="003A78DE" w:rsidRPr="003A78DE" w:rsidTr="003A78DE">
        <w:trPr>
          <w:tblCellSpacing w:w="0" w:type="dxa"/>
          <w:jc w:val="center"/>
        </w:trPr>
        <w:tc>
          <w:tcPr>
            <w:tcW w:w="0" w:type="auto"/>
            <w:gridSpan w:val="2"/>
            <w:shd w:val="clear" w:color="auto" w:fill="CCCCCC"/>
            <w:vAlign w:val="center"/>
            <w:hideMark/>
          </w:tcPr>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Chris Hein – Solo Violin EXtended reproduces the sound of internationally renowned violinist Naomi Binder and her excellent instrument. Thanks to her incredible hearing and unprecedented precision, paired with artistic discipline and routine, it was possible to accurately capture the violin across its full pitch range (up to F6) in all its dynamic facets from most gentle to loudest tones.</w:t>
            </w:r>
          </w:p>
        </w:tc>
      </w:tr>
      <w:tr w:rsidR="003A78DE" w:rsidRPr="003A78DE" w:rsidTr="003A78DE">
        <w:trPr>
          <w:tblCellSpacing w:w="0" w:type="dxa"/>
          <w:jc w:val="center"/>
        </w:trPr>
        <w:tc>
          <w:tcPr>
            <w:tcW w:w="0" w:type="auto"/>
            <w:shd w:val="clear" w:color="auto" w:fill="CCCCCC"/>
            <w:vAlign w:val="center"/>
            <w:hideMark/>
          </w:tcPr>
          <w:p w:rsidR="003A78DE" w:rsidRPr="003A78DE" w:rsidRDefault="003A78DE" w:rsidP="003A78DE">
            <w:pPr>
              <w:spacing w:after="0" w:line="240" w:lineRule="auto"/>
              <w:rPr>
                <w:rFonts w:ascii="Times New Roman" w:eastAsia="Times New Roman" w:hAnsi="Times New Roman" w:cs="Times New Roman"/>
                <w:sz w:val="24"/>
                <w:szCs w:val="24"/>
                <w:lang w:eastAsia="de-DE"/>
              </w:rPr>
            </w:pPr>
          </w:p>
        </w:tc>
        <w:tc>
          <w:tcPr>
            <w:tcW w:w="0" w:type="auto"/>
            <w:shd w:val="clear" w:color="auto" w:fill="CCCCCC"/>
            <w:vAlign w:val="center"/>
            <w:hideMark/>
          </w:tcPr>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Naomi Binder plays the violin and viola in classical concerts as well as in crossover projects. In numerous solo performances in the Cologne Arena, Dortmund Philharmonic Hall and many other venues in Austria and Japan, she enchants the audience with her virtuosity, empathy and a broad musical range, varying from classical music to pop and jazz.</w:t>
            </w:r>
          </w:p>
        </w:tc>
      </w:tr>
    </w:tbl>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As with all his productions, Chris Hein decided for a close mic'ing in a dry recording environment. Combined with the twin impulse response based reverberation sections, the intentional dry sound of the library allows adapting and fitting the instrument perfectly into variable contexts. Dedicated convolution engines for the instrument's body and the room itself allow creation of a nearly arbitrary acoustic environments ranging from intimate closeness to large concert halls. In difference to the fixed acoustics of several competitive products, Chris Hein – Solo Violin EXtended is sonically exceptionally variable and additionally easy to combine with almost any other library being offered.</w:t>
      </w:r>
    </w:p>
    <w:p w:rsidR="003A78DE" w:rsidRPr="003A78DE" w:rsidRDefault="003A78DE" w:rsidP="003A78DE">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A78DE">
        <w:rPr>
          <w:rFonts w:ascii="Times New Roman" w:eastAsia="Times New Roman" w:hAnsi="Times New Roman" w:cs="Times New Roman"/>
          <w:b/>
          <w:bCs/>
          <w:sz w:val="27"/>
          <w:szCs w:val="27"/>
          <w:lang w:eastAsia="de-DE"/>
        </w:rPr>
        <w:t>Unique functions</w:t>
      </w:r>
    </w:p>
    <w:p w:rsidR="003A78DE" w:rsidRPr="003A78DE" w:rsidRDefault="003A78DE" w:rsidP="003A78D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A78DE">
        <w:rPr>
          <w:rFonts w:ascii="Times New Roman" w:eastAsia="Times New Roman" w:hAnsi="Times New Roman" w:cs="Times New Roman"/>
          <w:b/>
          <w:bCs/>
          <w:sz w:val="24"/>
          <w:szCs w:val="24"/>
          <w:lang w:eastAsia="de-DE"/>
        </w:rPr>
        <w:t>Perfect dynamic transitions thanks to phase alignment</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Over a research period of several months, all samples have been fully aligned in phase. Accordingly, the instrument offers perfect seamless transitions of dynamic layers without sonic degradation.</w:t>
      </w:r>
    </w:p>
    <w:p w:rsidR="003A78DE" w:rsidRPr="003A78DE" w:rsidRDefault="003A78DE" w:rsidP="003A78D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A78DE">
        <w:rPr>
          <w:rFonts w:ascii="Times New Roman" w:eastAsia="Times New Roman" w:hAnsi="Times New Roman" w:cs="Times New Roman"/>
          <w:b/>
          <w:bCs/>
          <w:sz w:val="24"/>
          <w:szCs w:val="24"/>
          <w:lang w:eastAsia="de-DE"/>
        </w:rPr>
        <w:t>Unique combination of short and long notes</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The combination of long and short notes is a major problem in sample-libraries that often fail to deliver authentic sounding results. With real musical instruments, the note length often influences the attack behavior as well as the note end. Chris Hein – Solo Violin EXtended addresses these aspects by its "Note Head Designer" which has been significantly expanded for this library. It offers a selection of 102 attack shapes. This allows calling up twelve matching short sample variations (Shorts) along with each sustain-articulation. These shorts not only offer the corresponding correct attack-behavior but also a note-end that perfectly matches the note length.</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 xml:space="preserve">These user-defined selections of short-note-variations are available in eight dynamic layers each and can be combined with the corresponding sustained phases, leading to astonishing </w:t>
      </w:r>
      <w:r w:rsidRPr="003A78DE">
        <w:rPr>
          <w:rFonts w:ascii="Times New Roman" w:eastAsia="Times New Roman" w:hAnsi="Times New Roman" w:cs="Times New Roman"/>
          <w:sz w:val="24"/>
          <w:szCs w:val="24"/>
          <w:lang w:eastAsia="de-DE"/>
        </w:rPr>
        <w:lastRenderedPageBreak/>
        <w:t>realistic results that cannot be achieved using random round-robin based selections. Of course, the shorts are also available as individual articulations.</w:t>
      </w:r>
    </w:p>
    <w:p w:rsidR="003A78DE" w:rsidRPr="003A78DE" w:rsidRDefault="003A78DE" w:rsidP="003A78D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A78DE">
        <w:rPr>
          <w:rFonts w:ascii="Times New Roman" w:eastAsia="Times New Roman" w:hAnsi="Times New Roman" w:cs="Times New Roman"/>
          <w:b/>
          <w:bCs/>
          <w:sz w:val="24"/>
          <w:szCs w:val="24"/>
          <w:lang w:eastAsia="de-DE"/>
        </w:rPr>
        <w:t>Articulations Overview</w:t>
      </w:r>
    </w:p>
    <w:p w:rsidR="003A78DE" w:rsidRPr="003A78DE" w:rsidRDefault="003A78DE" w:rsidP="003A78D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A78DE">
        <w:rPr>
          <w:rFonts w:ascii="Times New Roman" w:eastAsia="Times New Roman" w:hAnsi="Times New Roman" w:cs="Times New Roman"/>
          <w:b/>
          <w:bCs/>
          <w:sz w:val="24"/>
          <w:szCs w:val="24"/>
          <w:lang w:eastAsia="de-DE"/>
        </w:rPr>
        <w:t xml:space="preserve">True </w:t>
      </w:r>
      <w:proofErr w:type="gramStart"/>
      <w:r w:rsidRPr="003A78DE">
        <w:rPr>
          <w:rFonts w:ascii="Times New Roman" w:eastAsia="Times New Roman" w:hAnsi="Times New Roman" w:cs="Times New Roman"/>
          <w:b/>
          <w:bCs/>
          <w:sz w:val="24"/>
          <w:szCs w:val="24"/>
          <w:lang w:eastAsia="de-DE"/>
        </w:rPr>
        <w:t>Legato</w:t>
      </w:r>
      <w:proofErr w:type="gramEnd"/>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Chris Hein – Solo Violin EXtended offers true legato in up to four dynamic layers for short and long note variations. The corresponding in-depth recordings and edits result in unexpected realistic sounds with perfect note-transitions. At the same time, it is possible to combine these realistic combinations with additional artificial inserted legatos.</w:t>
      </w:r>
    </w:p>
    <w:p w:rsidR="003A78DE" w:rsidRPr="003A78DE" w:rsidRDefault="003A78DE" w:rsidP="003A78D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A78DE">
        <w:rPr>
          <w:rFonts w:ascii="Times New Roman" w:eastAsia="Times New Roman" w:hAnsi="Times New Roman" w:cs="Times New Roman"/>
          <w:b/>
          <w:bCs/>
          <w:sz w:val="24"/>
          <w:szCs w:val="24"/>
          <w:lang w:eastAsia="de-DE"/>
        </w:rPr>
        <w:t>Library extend</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 xml:space="preserve">The performance-data of Chris Hein – Solo Violin EXtended directly reflect the immense investment in recordings and configuration possibilities. The 2 full instruments are build upon 22,000 single samples, up to 38 articulations and up to eight dynamic layers. The EXtended version adds 2 more EX instruments with a </w:t>
      </w:r>
      <w:proofErr w:type="gramStart"/>
      <w:r w:rsidRPr="003A78DE">
        <w:rPr>
          <w:rFonts w:ascii="Times New Roman" w:eastAsia="Times New Roman" w:hAnsi="Times New Roman" w:cs="Times New Roman"/>
          <w:sz w:val="24"/>
          <w:szCs w:val="24"/>
          <w:lang w:eastAsia="de-DE"/>
        </w:rPr>
        <w:t>total of</w:t>
      </w:r>
      <w:proofErr w:type="gramEnd"/>
      <w:r w:rsidRPr="003A78DE">
        <w:rPr>
          <w:rFonts w:ascii="Times New Roman" w:eastAsia="Times New Roman" w:hAnsi="Times New Roman" w:cs="Times New Roman"/>
          <w:sz w:val="24"/>
          <w:szCs w:val="24"/>
          <w:lang w:eastAsia="de-DE"/>
        </w:rPr>
        <w:t xml:space="preserve"> 12,000 additional samples. This makes the library one the most in-depth sampled violins currently available.</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sz w:val="24"/>
          <w:szCs w:val="24"/>
          <w:lang w:eastAsia="de-DE"/>
        </w:rPr>
        <w:t>The custom-tailored user-interface of the Kontakt Player not only offers numerous functions to adapt the library's sound character and articulations but also provides immense configuration choices to live up to specific demands and workflows. At the same time, due to pre-programmed key-switch-presets at the lower part of the keyboard, the library can also be effectively played without any need for deep edits. Thanks to four "Dynamic Modes", the "Note-Head Designer", "Key-Vibrato", "Hot-Keys" and the revolutionary concept of articulation-presets, the user-interface will give you the impression to really play this instrument live.</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b/>
          <w:bCs/>
          <w:sz w:val="24"/>
          <w:szCs w:val="24"/>
          <w:lang w:eastAsia="de-DE"/>
        </w:rPr>
        <w:t>Kontakt Player 5.6.8 or newer required.</w:t>
      </w:r>
      <w:r w:rsidRPr="003A78DE">
        <w:rPr>
          <w:rFonts w:ascii="Times New Roman" w:eastAsia="Times New Roman" w:hAnsi="Times New Roman" w:cs="Times New Roman"/>
          <w:sz w:val="24"/>
          <w:szCs w:val="24"/>
          <w:lang w:eastAsia="de-DE"/>
        </w:rPr>
        <w:br/>
        <w:t>Library size ~ 9.4 GB</w:t>
      </w:r>
    </w:p>
    <w:p w:rsidR="003A78DE" w:rsidRPr="003A78DE" w:rsidRDefault="003A78DE" w:rsidP="003A78DE">
      <w:p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b/>
          <w:bCs/>
          <w:sz w:val="24"/>
          <w:szCs w:val="24"/>
          <w:lang w:eastAsia="de-DE"/>
        </w:rPr>
        <w:t>Anwender-Kommentare:</w:t>
      </w:r>
    </w:p>
    <w:p w:rsidR="003A78DE" w:rsidRPr="003A78DE" w:rsidRDefault="003A78DE" w:rsidP="003A78DE">
      <w:pPr>
        <w:numPr>
          <w:ilvl w:val="0"/>
          <w:numId w:val="4"/>
        </w:numPr>
        <w:spacing w:before="100" w:beforeAutospacing="1" w:after="240"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i/>
          <w:iCs/>
          <w:sz w:val="24"/>
          <w:szCs w:val="24"/>
          <w:lang w:eastAsia="de-DE"/>
        </w:rPr>
        <w:t>Jim J.</w:t>
      </w:r>
      <w:r w:rsidRPr="003A78DE">
        <w:rPr>
          <w:rFonts w:ascii="Times New Roman" w:eastAsia="Times New Roman" w:hAnsi="Times New Roman" w:cs="Times New Roman"/>
          <w:i/>
          <w:iCs/>
          <w:sz w:val="24"/>
          <w:szCs w:val="24"/>
          <w:lang w:eastAsia="de-DE"/>
        </w:rPr>
        <w:br/>
        <w:t>I have to tell you I have long wondered if anyone would "get there" with a violin VI. Often thought modeling might be the way, but by the time one got enough controller data going you might as well learn the violin.</w:t>
      </w:r>
      <w:r w:rsidRPr="003A78DE">
        <w:rPr>
          <w:rFonts w:ascii="Times New Roman" w:eastAsia="Times New Roman" w:hAnsi="Times New Roman" w:cs="Times New Roman"/>
          <w:i/>
          <w:iCs/>
          <w:sz w:val="24"/>
          <w:szCs w:val="24"/>
          <w:lang w:eastAsia="de-DE"/>
        </w:rPr>
        <w:br/>
        <w:t>But wow, what you did with this sample library! Astounding. Utterly convincing and beautiful as well.</w:t>
      </w:r>
      <w:r w:rsidRPr="003A78DE">
        <w:rPr>
          <w:rFonts w:ascii="Times New Roman" w:eastAsia="Times New Roman" w:hAnsi="Times New Roman" w:cs="Times New Roman"/>
          <w:i/>
          <w:iCs/>
          <w:sz w:val="24"/>
          <w:szCs w:val="24"/>
          <w:lang w:eastAsia="de-DE"/>
        </w:rPr>
        <w:br/>
        <w:t xml:space="preserve">Congrats. I hope you take over the string sample </w:t>
      </w:r>
      <w:proofErr w:type="gramStart"/>
      <w:r w:rsidRPr="003A78DE">
        <w:rPr>
          <w:rFonts w:ascii="Times New Roman" w:eastAsia="Times New Roman" w:hAnsi="Times New Roman" w:cs="Times New Roman"/>
          <w:i/>
          <w:iCs/>
          <w:sz w:val="24"/>
          <w:szCs w:val="24"/>
          <w:lang w:eastAsia="de-DE"/>
        </w:rPr>
        <w:t>world.I</w:t>
      </w:r>
      <w:proofErr w:type="gramEnd"/>
      <w:r w:rsidRPr="003A78DE">
        <w:rPr>
          <w:rFonts w:ascii="Times New Roman" w:eastAsia="Times New Roman" w:hAnsi="Times New Roman" w:cs="Times New Roman"/>
          <w:i/>
          <w:iCs/>
          <w:sz w:val="24"/>
          <w:szCs w:val="24"/>
          <w:lang w:eastAsia="de-DE"/>
        </w:rPr>
        <w:t xml:space="preserve"> have spent THOUSANDS and thousands and always ended ip disappointed. Until now.</w:t>
      </w:r>
    </w:p>
    <w:p w:rsidR="003A78DE" w:rsidRPr="003A78DE" w:rsidRDefault="003A78DE" w:rsidP="003A78DE">
      <w:pPr>
        <w:numPr>
          <w:ilvl w:val="0"/>
          <w:numId w:val="4"/>
        </w:numPr>
        <w:spacing w:before="100" w:beforeAutospacing="1" w:after="240"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i/>
          <w:iCs/>
          <w:sz w:val="24"/>
          <w:szCs w:val="24"/>
          <w:lang w:eastAsia="de-DE"/>
        </w:rPr>
        <w:t>Enrico N.</w:t>
      </w:r>
      <w:r w:rsidRPr="003A78DE">
        <w:rPr>
          <w:rFonts w:ascii="Times New Roman" w:eastAsia="Times New Roman" w:hAnsi="Times New Roman" w:cs="Times New Roman"/>
          <w:i/>
          <w:iCs/>
          <w:sz w:val="24"/>
          <w:szCs w:val="24"/>
          <w:lang w:eastAsia="de-DE"/>
        </w:rPr>
        <w:br/>
        <w:t>surely I do like your library!  I am a violin player (it’s not my full-time job though) and sometimes composer/</w:t>
      </w:r>
      <w:proofErr w:type="gramStart"/>
      <w:r w:rsidRPr="003A78DE">
        <w:rPr>
          <w:rFonts w:ascii="Times New Roman" w:eastAsia="Times New Roman" w:hAnsi="Times New Roman" w:cs="Times New Roman"/>
          <w:i/>
          <w:iCs/>
          <w:sz w:val="24"/>
          <w:szCs w:val="24"/>
          <w:lang w:eastAsia="de-DE"/>
        </w:rPr>
        <w:t>arranger,thus</w:t>
      </w:r>
      <w:proofErr w:type="gramEnd"/>
      <w:r w:rsidRPr="003A78DE">
        <w:rPr>
          <w:rFonts w:ascii="Times New Roman" w:eastAsia="Times New Roman" w:hAnsi="Times New Roman" w:cs="Times New Roman"/>
          <w:i/>
          <w:iCs/>
          <w:sz w:val="24"/>
          <w:szCs w:val="24"/>
          <w:lang w:eastAsia="de-DE"/>
        </w:rPr>
        <w:t xml:space="preserve"> I find it useful for sketching “realistic” ideas without having every time to record myself as far as the violin part is concerned.</w:t>
      </w:r>
      <w:r w:rsidRPr="003A78DE">
        <w:rPr>
          <w:rFonts w:ascii="Times New Roman" w:eastAsia="Times New Roman" w:hAnsi="Times New Roman" w:cs="Times New Roman"/>
          <w:i/>
          <w:iCs/>
          <w:sz w:val="24"/>
          <w:szCs w:val="24"/>
          <w:lang w:eastAsia="de-DE"/>
        </w:rPr>
        <w:br/>
        <w:t>Especially if the idea is hard to play! :-)</w:t>
      </w:r>
    </w:p>
    <w:p w:rsidR="003A78DE" w:rsidRPr="003A78DE" w:rsidRDefault="003A78DE" w:rsidP="003A78DE">
      <w:pPr>
        <w:numPr>
          <w:ilvl w:val="0"/>
          <w:numId w:val="4"/>
        </w:numPr>
        <w:spacing w:before="100" w:beforeAutospacing="1" w:after="240"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i/>
          <w:iCs/>
          <w:sz w:val="24"/>
          <w:szCs w:val="24"/>
          <w:lang w:eastAsia="de-DE"/>
        </w:rPr>
        <w:t>Daniel M.</w:t>
      </w:r>
      <w:r w:rsidRPr="003A78DE">
        <w:rPr>
          <w:rFonts w:ascii="Times New Roman" w:eastAsia="Times New Roman" w:hAnsi="Times New Roman" w:cs="Times New Roman"/>
          <w:i/>
          <w:iCs/>
          <w:sz w:val="24"/>
          <w:szCs w:val="24"/>
          <w:lang w:eastAsia="de-DE"/>
        </w:rPr>
        <w:br/>
        <w:t xml:space="preserve">Hi Chris, heute habe ich alle Horns-Instrumente und insbesondere die Violine in </w:t>
      </w:r>
      <w:r w:rsidRPr="003A78DE">
        <w:rPr>
          <w:rFonts w:ascii="Times New Roman" w:eastAsia="Times New Roman" w:hAnsi="Times New Roman" w:cs="Times New Roman"/>
          <w:i/>
          <w:iCs/>
          <w:sz w:val="24"/>
          <w:szCs w:val="24"/>
          <w:lang w:eastAsia="de-DE"/>
        </w:rPr>
        <w:lastRenderedPageBreak/>
        <w:t>meine Musik implementiert. Und ich muss dir kurz Bescheid sagen: Ich bin schlicht begeistert! Ich habe schon einiges von VSL, aber was deine Violine hergibt, oder das Sopran Sax, die Klarinette, usw., das ist der Sound, nach dem ich gesucht und bis jetzt nicht gefunden habe.</w:t>
      </w:r>
      <w:r w:rsidRPr="003A78DE">
        <w:rPr>
          <w:rFonts w:ascii="Times New Roman" w:eastAsia="Times New Roman" w:hAnsi="Times New Roman" w:cs="Times New Roman"/>
          <w:i/>
          <w:iCs/>
          <w:sz w:val="24"/>
          <w:szCs w:val="24"/>
          <w:lang w:eastAsia="de-DE"/>
        </w:rPr>
        <w:br/>
      </w:r>
      <w:proofErr w:type="gramStart"/>
      <w:r w:rsidRPr="003A78DE">
        <w:rPr>
          <w:rFonts w:ascii="Times New Roman" w:eastAsia="Times New Roman" w:hAnsi="Times New Roman" w:cs="Times New Roman"/>
          <w:i/>
          <w:iCs/>
          <w:sz w:val="24"/>
          <w:szCs w:val="24"/>
          <w:lang w:eastAsia="de-DE"/>
        </w:rPr>
        <w:t>Werde</w:t>
      </w:r>
      <w:proofErr w:type="gramEnd"/>
      <w:r w:rsidRPr="003A78DE">
        <w:rPr>
          <w:rFonts w:ascii="Times New Roman" w:eastAsia="Times New Roman" w:hAnsi="Times New Roman" w:cs="Times New Roman"/>
          <w:i/>
          <w:iCs/>
          <w:sz w:val="24"/>
          <w:szCs w:val="24"/>
          <w:lang w:eastAsia="de-DE"/>
        </w:rPr>
        <w:t xml:space="preserve"> deine Instrumente in meiner Live-Musik intensiv einsetzen. Heute ist dank Dir mein Glückstag, und das wollte ich Dir einfach mitteilen.</w:t>
      </w:r>
    </w:p>
    <w:p w:rsidR="000444AB" w:rsidRPr="003A78DE" w:rsidRDefault="003A78DE" w:rsidP="003A78DE">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3A78DE">
        <w:rPr>
          <w:rFonts w:ascii="Times New Roman" w:eastAsia="Times New Roman" w:hAnsi="Times New Roman" w:cs="Times New Roman"/>
          <w:i/>
          <w:iCs/>
          <w:sz w:val="24"/>
          <w:szCs w:val="24"/>
          <w:lang w:eastAsia="de-DE"/>
        </w:rPr>
        <w:t>David P.</w:t>
      </w:r>
      <w:r w:rsidRPr="003A78DE">
        <w:rPr>
          <w:rFonts w:ascii="Times New Roman" w:eastAsia="Times New Roman" w:hAnsi="Times New Roman" w:cs="Times New Roman"/>
          <w:i/>
          <w:iCs/>
          <w:sz w:val="24"/>
          <w:szCs w:val="24"/>
          <w:lang w:eastAsia="de-DE"/>
        </w:rPr>
        <w:br/>
        <w:t>I am really happy with it. The tone is great, the articulations are numerous and great, and there is so much customizing and mixing matching I can do.</w:t>
      </w:r>
      <w:r w:rsidRPr="003A78DE">
        <w:rPr>
          <w:rFonts w:ascii="Times New Roman" w:eastAsia="Times New Roman" w:hAnsi="Times New Roman" w:cs="Times New Roman"/>
          <w:i/>
          <w:iCs/>
          <w:sz w:val="24"/>
          <w:szCs w:val="24"/>
          <w:lang w:eastAsia="de-DE"/>
        </w:rPr>
        <w:br/>
        <w:t xml:space="preserve">Most importantly for me, it intelligently switches from mono legato to polyphonic depending on how many notes I hold </w:t>
      </w:r>
      <w:proofErr w:type="gramStart"/>
      <w:r w:rsidRPr="003A78DE">
        <w:rPr>
          <w:rFonts w:ascii="Times New Roman" w:eastAsia="Times New Roman" w:hAnsi="Times New Roman" w:cs="Times New Roman"/>
          <w:i/>
          <w:iCs/>
          <w:sz w:val="24"/>
          <w:szCs w:val="24"/>
          <w:lang w:eastAsia="de-DE"/>
        </w:rPr>
        <w:t>down.I've</w:t>
      </w:r>
      <w:proofErr w:type="gramEnd"/>
      <w:r w:rsidRPr="003A78DE">
        <w:rPr>
          <w:rFonts w:ascii="Times New Roman" w:eastAsia="Times New Roman" w:hAnsi="Times New Roman" w:cs="Times New Roman"/>
          <w:i/>
          <w:iCs/>
          <w:sz w:val="24"/>
          <w:szCs w:val="24"/>
          <w:lang w:eastAsia="de-DE"/>
        </w:rPr>
        <w:t xml:space="preserve"> wasted a lot of money on other violin VI's. Well I dont have to waste any more.</w:t>
      </w:r>
      <w:bookmarkStart w:id="0" w:name="_GoBack"/>
      <w:bookmarkEnd w:id="0"/>
    </w:p>
    <w:sectPr w:rsidR="000444AB" w:rsidRPr="003A78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3AAF"/>
    <w:multiLevelType w:val="multilevel"/>
    <w:tmpl w:val="38E05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BE27FD"/>
    <w:multiLevelType w:val="multilevel"/>
    <w:tmpl w:val="BA50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C2CA8"/>
    <w:multiLevelType w:val="multilevel"/>
    <w:tmpl w:val="E634E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2105B7"/>
    <w:multiLevelType w:val="multilevel"/>
    <w:tmpl w:val="FD927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DBC"/>
    <w:rsid w:val="000444AB"/>
    <w:rsid w:val="003A78DE"/>
    <w:rsid w:val="00750D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F31B"/>
  <w15:chartTrackingRefBased/>
  <w15:docId w15:val="{9AF1B005-003D-4EF4-ADB8-89D8E219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750DB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750DB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750DBC"/>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750DBC"/>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750D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50DBC"/>
    <w:rPr>
      <w:b/>
      <w:bCs/>
    </w:rPr>
  </w:style>
  <w:style w:type="character" w:styleId="Hervorhebung">
    <w:name w:val="Emphasis"/>
    <w:basedOn w:val="Absatz-Standardschriftart"/>
    <w:uiPriority w:val="20"/>
    <w:qFormat/>
    <w:rsid w:val="00750D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615830">
      <w:bodyDiv w:val="1"/>
      <w:marLeft w:val="0"/>
      <w:marRight w:val="0"/>
      <w:marTop w:val="0"/>
      <w:marBottom w:val="0"/>
      <w:divBdr>
        <w:top w:val="none" w:sz="0" w:space="0" w:color="auto"/>
        <w:left w:val="none" w:sz="0" w:space="0" w:color="auto"/>
        <w:bottom w:val="none" w:sz="0" w:space="0" w:color="auto"/>
        <w:right w:val="none" w:sz="0" w:space="0" w:color="auto"/>
      </w:divBdr>
    </w:div>
    <w:div w:id="74772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1336</Words>
  <Characters>8420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2</cp:revision>
  <dcterms:created xsi:type="dcterms:W3CDTF">2018-04-25T11:02:00Z</dcterms:created>
  <dcterms:modified xsi:type="dcterms:W3CDTF">2018-04-25T11:02:00Z</dcterms:modified>
</cp:coreProperties>
</file>